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46" w:rsidRDefault="00461346" w:rsidP="006C1E3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825BB" w:rsidRPr="00A00AC9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4"/>
          <w:szCs w:val="18"/>
        </w:rPr>
      </w:pPr>
      <w:bookmarkStart w:id="0" w:name="_GoBack"/>
      <w:bookmarkEnd w:id="0"/>
      <w:r w:rsidRPr="00A00AC9">
        <w:rPr>
          <w:rFonts w:ascii="TimesNewRomanPS-BoldMT" w:hAnsi="TimesNewRomanPS-BoldMT" w:cs="TimesNewRomanPS-BoldMT"/>
          <w:b/>
          <w:bCs/>
          <w:color w:val="000000"/>
          <w:sz w:val="34"/>
          <w:szCs w:val="18"/>
        </w:rPr>
        <w:t>OGÓLNE WARUNKI UCZESTNICTWA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1.POSTANOWIENIA OGÓLNE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 Ustala się ogólne warunki uczestnictwa we wszystkich imprezach turystycznych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przeznaczonych dla 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>dzieci w ofercie Wioska Pod Kogutem 201</w:t>
      </w:r>
      <w:r w:rsidR="00B140FA">
        <w:rPr>
          <w:rFonts w:ascii="TimesNewRomanPSMT" w:hAnsi="TimesNewRomanPSMT" w:cs="TimesNewRomanPSMT"/>
          <w:color w:val="000000"/>
          <w:sz w:val="18"/>
          <w:szCs w:val="18"/>
        </w:rPr>
        <w:t>9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zorganizowanych przez Organizatora Turystyki w rozumieniu przepisów ustawy z dnia 29sierpień 1997r. o usługach turystycznych / tekst </w:t>
      </w:r>
      <w:proofErr w:type="spellStart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jednolity:Dz.U</w:t>
      </w:r>
      <w:proofErr w:type="spellEnd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. z 2001r. Nr 55, poz.578,zpózn..zm./.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Organizatorem Turystyki zwanym da</w:t>
      </w:r>
      <w:r w:rsidR="00215FDD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lej „Organizatorem” jest  JAAM  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Agnieszka Drożdż, Krępa ul. Długa 8 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3. Ogólne warunki uczestnictwa określają prawa i obowiązki uczestników imprez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turystycznych zwanych w dalszej treści „</w:t>
      </w:r>
      <w:proofErr w:type="spellStart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Klientami”oraz</w:t>
      </w:r>
      <w:proofErr w:type="spellEnd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„Organizatorem”.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2.ZAWARCIE UMOWY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1. Zawarcie umowy z Klientem następuje w formie pisemnej po zapoznaniu się przez niego z</w:t>
      </w:r>
      <w:r w:rsidR="00215FDD"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 </w:t>
      </w: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ofertą Organizatora, warunkami umowy i uczestnictwa oraz podaniu pełnych danych</w:t>
      </w:r>
      <w:r w:rsidR="00D27C66"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teleadresowych i wpłaceniu zali</w:t>
      </w:r>
      <w:r w:rsidR="00D27C66"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czki w wysokości nie mniej niż 3</w:t>
      </w: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0% ceny imprezy</w:t>
      </w:r>
      <w:r w:rsidR="00D27C66"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turystycznej w terminie określonym w umowie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. W przypadku skorzystania przez Klienta z</w:t>
      </w:r>
      <w:r w:rsidR="00D27C6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internetowego formularza zamówienia udziału w imprezie turystycznej zawarcie umowy</w:t>
      </w:r>
      <w:r w:rsidR="00D27C6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następuje także w chwili wpłacenia zaliczki. Wpłata zaliczki wywołuje wszystkie skutki</w:t>
      </w:r>
      <w:r w:rsidR="00D27C6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prawne jakie przewidziane są dla zawarcia umowy.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Uczestnictwo w imprezie osoby niepełnoletniej wymaga wyrażenia pisemnej zgody jej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opiekunów prawnych na karcie kwalifikacyjnej Organizatora oraz wypełnienia karty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kwalifikacyjnej Organizatora i dostarczenie jej na miejsce zbiórki. Brak takich 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dokumentów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lub ich nie terminowe zgłoszenie jest równoznaczne z odstąpieniem od umowy z przyczyn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leżących po stronie Klienta.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3. Uregulowanie pełnej należności za udzia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ł w imprezie powinno nastąpić w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uzgodnionym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terminie. Nie wywiązanie się przez Klienta z powyższych uzgodnień będzie równoznaczne z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odstąpieniem od umowy na warunkach określonych w </w:t>
      </w: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§12.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3.WARUNKI PŁATNOŚCI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1. Ceny usług i świadczeń dla klientów są cenami umownymi i obejmują podatek od towarów i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usług.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Miejscem spełnienia świadczenia pieniężnego przez Klienta wynikającego z zawartej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umowy, jest wskazany przez Organizatora, rachunek bankowy lub kasa Organizatora.</w:t>
      </w:r>
    </w:p>
    <w:p w:rsidR="005825BB" w:rsidRPr="002A5059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3. </w:t>
      </w: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Cała należność za imprezę turystyczną winna zostać wpłacona przez Klienta w terminie 30</w:t>
      </w:r>
      <w:r w:rsidR="00461346"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dni przed dniem rozpoczęcia imprezy turystycznej, chyba, że strony w umowie zastrzegają</w:t>
      </w:r>
      <w:r w:rsidR="00461346"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inny termin płatności.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4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.</w:t>
      </w: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PRZENIESIENIE PRZEZ KLIENTA PRZYSŁUGUJĄCYCH MU UPRAWNIEŃ NA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RZECZ OSOBY TRZECIEJ.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1. Klient może bez zgody Organizatora przenieść na osobę spełniającą warunki udziału w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imprezie turystycznej wszystkie przysługujące mu prawa z tytułu umowy o świadczenie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usług turystycznych, jeżeli jednocześnie osoba ta przejmie wszystkie wynikające z tej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umowy obowiązki.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2. Przeniesienie praw i przejecie </w:t>
      </w:r>
      <w:proofErr w:type="spellStart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obowiązków,o</w:t>
      </w:r>
      <w:proofErr w:type="spellEnd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których mowa w pkt.1 jest skuteczne wobec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Organizatora, jeżeli Klient zawiadomi go o tym, na co najmniej 7 dni przed terminem</w:t>
      </w:r>
      <w:r w:rsidR="00716C1C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rozpoczęcia imprezy turystycznej określonym w umowie i zostanie złożone oświadczenie w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przedmiocie uiszczenia kosztów poniesionych przez Organizatora w związku z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przeniesieniem praw i obowiązków z Klienta na inną osobę, a oświadczenie to złożone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zostanie przez Klienta lub osobę wstępującą w prawa i obowiązki Klienta.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5.ZMIANA ŚWIADCZEŃ, ŚWIADCZENIA ZASTĘPCZE.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1. W przypadku wystąpienia nieprzewidzianych okoliczności, niezależnych od </w:t>
      </w:r>
      <w:proofErr w:type="spellStart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Organizatora,przed</w:t>
      </w:r>
      <w:proofErr w:type="spellEnd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rozpoczęciem imprezy turystycznej, w wyniku, których Organizator jest zmuszony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zmienić istotne warunki umowy z Klientem-Organizator niezwłocznie powiadomi o </w:t>
      </w:r>
      <w:proofErr w:type="spellStart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tymKlienta</w:t>
      </w:r>
      <w:proofErr w:type="spellEnd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na piśmie lub w inny sposób uzgodniony indywidualnie między stronami, np. na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podany przez klienta adres e-mail. W takiej sytuacji Klient powinien niezwłocznie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poinformować Organizatora czy przyjmuje proponowaną zmianę umowy czy odstępuje od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umowy za natychmiastowym zwrotem wszystkich wniesionych świadczeń i bez obowiązku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zapłaty kary umownej czy też innych kosztów i opłat.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Organizator zastrzega sobie prawo do zmiany programu imprezy turystycznej lub informacji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zawartych w katalogu przed rozpoczęciem imprezy turystycznej lub w uzasadnionych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przypadkach także w trakcie trwania imprezy turystycznej, jednakże zmiany te nie mogą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powodować zmian istotnych postanowień umowy, o których mowa w pkt.1, a standard i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zakres świadczeń zostanie zachowany.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3. Organizator zastrzega sobie możliwość odwołania imprezy względnie świadczeń jeśli ich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realizacja jest niebezpieczna dla życia i zdrowia uczestników z niezależnych od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Organizatora powodów i okoliczności (siła wyższa)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4. Organizator zastrzega sobie możliwość odwołania imprezy jeśli liczba uczestników nie</w:t>
      </w:r>
      <w:r w:rsidR="00984EDB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osiągnie zakładanego minimum połowy uczestników. Odwołanie imprezy z powodu zbyt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małej liczby uczestników nie może nastąpić w terminie krótszym niż 7 dni od planowanej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daty jej rozpoczęcia.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5. Organizator, jeżeli w czasie trwania imprezy turystycznej nie wykonuje przewidzianych w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umowie usług, stanowiących istotną część programu tej imprezy turystycznej, jest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zobowiązany, bez obciążenia Klienta dodatkowymi kosztami, wykonać w ramach tej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imprezy turystycznej odpowiednie świadczenie zastępcze. Jeżeli jakość świadczenia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zastępczego jest niższa od jakości usługi określonej w programie imprezy turystycznej,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Klient może żądać odpowiedniego obniżenia ceny imprezy turystycznej.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lastRenderedPageBreak/>
        <w:t>6. W razie niemożności wykonywania świadczenia zastępczego, o którym mowa w pkt.5,</w:t>
      </w:r>
      <w:r w:rsidR="0046134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Klient może żądać naprawienia szkody wynikłej z niewykonania umowy, chyba, że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niemożność wykonania świadczenia zastępczego jest spowodowane wyłącznie: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a. działaniami lub zaniechaniami osób trzecich, nie uczestniczących w wykonywaniu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świadczeń zastępczego, jeżeli tych działań nie można było przewiedzieć ani uniknąć,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albo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b. siłą wyższą.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6.ZMIANA CEN.</w:t>
      </w:r>
    </w:p>
    <w:p w:rsidR="005825BB" w:rsidRPr="000204F6" w:rsidRDefault="00D27C66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Ceny za imprezę krajową nie podlegają zmianom do 6 miesięcy przed rozpoczęciem </w:t>
      </w:r>
      <w:r w:rsidR="005825BB" w:rsidRPr="000204F6">
        <w:rPr>
          <w:rFonts w:ascii="TimesNewRomanPSMT" w:hAnsi="TimesNewRomanPSMT" w:cs="TimesNewRomanPSMT"/>
          <w:color w:val="000000"/>
          <w:sz w:val="18"/>
          <w:szCs w:val="18"/>
        </w:rPr>
        <w:t>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7. PRAWA KLIENTA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1. Klient ma prawo do świadczeń określony</w:t>
      </w:r>
      <w:r w:rsidR="00D27C66" w:rsidRPr="000204F6">
        <w:rPr>
          <w:rFonts w:ascii="TimesNewRomanPSMT" w:hAnsi="TimesNewRomanPSMT" w:cs="TimesNewRomanPSMT"/>
          <w:color w:val="000000"/>
          <w:sz w:val="18"/>
          <w:szCs w:val="18"/>
        </w:rPr>
        <w:t>ch w umowie i ofercie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stanowiącej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integralną część mowy.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Klient w trakcie trwania imprezy turystycznej uprawniony jest do korzystania z fachowej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pomocy i opieki przedstawicieli Organizatora, a na Organizatorze spoczywa ten obowiązek.</w:t>
      </w:r>
    </w:p>
    <w:p w:rsidR="005825BB" w:rsidRPr="002A5059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3. Niewykorzystanie w trakcie trwania imprezy turystycznej przez Klienta wszystkich</w:t>
      </w:r>
    </w:p>
    <w:p w:rsidR="005825BB" w:rsidRPr="002A5059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świadczeń, z przyczyn leżących po stronie Klienta, w sytuacji ich przygotowania i</w:t>
      </w:r>
    </w:p>
    <w:p w:rsidR="005825BB" w:rsidRPr="002A5059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przedstawienia do wykorzystania Klientowi przez Organizatora, nie uprawniają do zwrotu</w:t>
      </w:r>
      <w:r w:rsidR="00F60BD7"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2A5059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zapłaconej należności.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8.OBOWIĄZKI KLIENTA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1. Klient imprezy turystycznej zobowiązany jest do posiadania dokumentów podróżnych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/ paszportu lub dowodu osobistego, wizy i innych wymaganych, o których obowiązku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posiadania Klient został poinformowany / oraz do przestrzegania przepisów celnych i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dewizowych oraz innych norm prawa obowiązujących w Rzeczpospolitej Polskiej, krajach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tranzytowych i docelowych. Państwa Unii Europejskiej oraz Szwajcaria, Serbia,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Czarnogóra, Macedonia i Chorwacja nie wymagają wiz od obywateli Polski. Obcokrajowcy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biorący udział w imprezach zobowiązani są do posiadania ważnej wizy do kraju docelowego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i krajów tranzytowych.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Klient obozu młodzieżowego podporządkuje się regulaminowi obozu oraz zaleceniom i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wskazówkom wychowawców, kierownika obozu, pilota względnie osób realizujących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usługi lub świadczenia. W szczególności zabronione jest posiadanie i palenie tytoniu,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posiadanie i zażywanie narkotyków, posiadanie i picie alkoholu oraz samowolne oddalanie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się od grupy.</w:t>
      </w:r>
    </w:p>
    <w:p w:rsidR="003721E8" w:rsidRPr="003721E8" w:rsidRDefault="005825BB" w:rsidP="003721E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3.</w:t>
      </w:r>
      <w:r w:rsidR="003721E8" w:rsidRPr="003721E8">
        <w:rPr>
          <w:rFonts w:ascii="TimesNewRomanPSMT" w:hAnsi="TimesNewRomanPSMT" w:cs="TimesNewRomanPSMT"/>
          <w:color w:val="000000"/>
          <w:sz w:val="18"/>
          <w:szCs w:val="18"/>
        </w:rPr>
        <w:t>. W przypadku poważnego naruszenia reguł obozu uczestnik może zostać skreślony z</w:t>
      </w:r>
    </w:p>
    <w:p w:rsidR="003721E8" w:rsidRPr="003721E8" w:rsidRDefault="003721E8" w:rsidP="003721E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3721E8">
        <w:rPr>
          <w:rFonts w:ascii="TimesNewRomanPSMT" w:hAnsi="TimesNewRomanPSMT" w:cs="TimesNewRomanPSMT"/>
          <w:color w:val="000000"/>
          <w:sz w:val="18"/>
          <w:szCs w:val="18"/>
        </w:rPr>
        <w:t>listy uczestników, a po wcześniejszym zawiadomieniu rodziców wydalony z</w:t>
      </w:r>
    </w:p>
    <w:p w:rsidR="003721E8" w:rsidRPr="003721E8" w:rsidRDefault="003721E8" w:rsidP="003721E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3721E8">
        <w:rPr>
          <w:rFonts w:ascii="TimesNewRomanPSMT" w:hAnsi="TimesNewRomanPSMT" w:cs="TimesNewRomanPSMT"/>
          <w:color w:val="000000"/>
          <w:sz w:val="18"/>
          <w:szCs w:val="18"/>
        </w:rPr>
        <w:t>obozu/kolonii na koszt własny rodziców/opiekunów. Rodzicom lub Opiekunem nie przysługuje zwrot pieniędzy za niewykorzystane dni .  Osoba  odpowiedzialna za uczestnika powinna odebrać dziecko w ciągu 48 godz. W przypadku nie odebrania skreślonego z listy uczestnika Biuro zastrzega sobie prawo do</w:t>
      </w:r>
    </w:p>
    <w:p w:rsidR="003721E8" w:rsidRPr="003721E8" w:rsidRDefault="003721E8" w:rsidP="003721E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3721E8">
        <w:rPr>
          <w:rFonts w:ascii="TimesNewRomanPSMT" w:hAnsi="TimesNewRomanPSMT" w:cs="TimesNewRomanPSMT"/>
          <w:color w:val="000000"/>
          <w:sz w:val="18"/>
          <w:szCs w:val="18"/>
        </w:rPr>
        <w:t>przekazania Go pod opiekę właściwych władz (konsulat, policja).</w:t>
      </w:r>
    </w:p>
    <w:p w:rsidR="003721E8" w:rsidRDefault="003721E8" w:rsidP="003721E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3721E8">
        <w:rPr>
          <w:rFonts w:ascii="TimesNewRomanPSMT" w:hAnsi="TimesNewRomanPSMT" w:cs="TimesNewRomanPSMT"/>
          <w:color w:val="000000"/>
          <w:sz w:val="18"/>
          <w:szCs w:val="18"/>
        </w:rPr>
        <w:t xml:space="preserve"> W przypadku wcześniejszego zabrania dziecka przez Rodziców lub Opiekunów bez względu na przyczynę wcześniejszego odebrania , nie przysługuje zwrot pieniędzy za  niewykorzystane dni pobytu.</w:t>
      </w:r>
    </w:p>
    <w:p w:rsidR="003721E8" w:rsidRDefault="003721E8" w:rsidP="003721E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 w:rsidRPr="003721E8">
        <w:rPr>
          <w:rFonts w:ascii="TimesNewRomanPSMT" w:hAnsi="TimesNewRomanPSMT" w:cs="TimesNewRomanPSMT"/>
          <w:color w:val="000000"/>
          <w:sz w:val="18"/>
          <w:szCs w:val="18"/>
        </w:rPr>
        <w:t xml:space="preserve"> Nie przysługuje również zwrot pieniędzy w przypadku późniejszego przywiezienia dziecka na wykupiony turnus.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:rsidR="005825BB" w:rsidRPr="000204F6" w:rsidRDefault="005825BB" w:rsidP="003721E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4. Klienci obozu zobowiązani są do dbania o czystość w zajmowanych przez siebie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pokojach. Organizator zapewnia sprzątanie tylko w pomieszczeniach sanitarnych.</w:t>
      </w:r>
    </w:p>
    <w:p w:rsidR="005825BB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5. Klient lub jego prawny opiekun ponosi odpowiedzialność za wszelkie wyrządzone szkody i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zobowiązuje się do pokrycia faktycznych kosztów ich usunięcia.</w:t>
      </w:r>
    </w:p>
    <w:p w:rsidR="003721E8" w:rsidRPr="000204F6" w:rsidRDefault="003721E8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9.UBEZPIECZENIA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1. Organizator posiada gwarancje ubezpieczeniową </w:t>
      </w:r>
      <w:r w:rsidR="00D27C66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wystawioną przez 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AXA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 siedzibą przy</w:t>
      </w:r>
    </w:p>
    <w:p w:rsidR="005825BB" w:rsidRPr="000204F6" w:rsidRDefault="00F60BD7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ul.Chłodnej</w:t>
      </w:r>
      <w:proofErr w:type="spellEnd"/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51 </w:t>
      </w:r>
      <w:r w:rsidR="005825BB" w:rsidRPr="000204F6">
        <w:rPr>
          <w:rFonts w:ascii="TimesNewRomanPSMT" w:hAnsi="TimesNewRomanPSMT" w:cs="TimesNewRomanPSMT"/>
          <w:color w:val="000000"/>
          <w:sz w:val="18"/>
          <w:szCs w:val="18"/>
        </w:rPr>
        <w:t>Warszawa. Upoważnienie do dysponowania środkami z</w:t>
      </w:r>
      <w:r w:rsidR="00C66A92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="005825BB" w:rsidRPr="000204F6">
        <w:rPr>
          <w:rFonts w:ascii="TimesNewRomanPSMT" w:hAnsi="TimesNewRomanPSMT" w:cs="TimesNewRomanPSMT"/>
          <w:color w:val="000000"/>
          <w:sz w:val="18"/>
          <w:szCs w:val="18"/>
        </w:rPr>
        <w:t>gwarancji posiada Marszałek Województwa Mazowieckiego, ul. Jagiellońska 26, 03-719</w:t>
      </w:r>
      <w:r w:rsidR="00C66A92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="005825BB" w:rsidRPr="000204F6">
        <w:rPr>
          <w:rFonts w:ascii="TimesNewRomanPSMT" w:hAnsi="TimesNewRomanPSMT" w:cs="TimesNewRomanPSMT"/>
          <w:color w:val="000000"/>
          <w:sz w:val="18"/>
          <w:szCs w:val="18"/>
        </w:rPr>
        <w:t>Warszawa.</w:t>
      </w:r>
    </w:p>
    <w:p w:rsidR="00D66160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2. </w:t>
      </w:r>
      <w:r w:rsidR="00B140FA">
        <w:rPr>
          <w:rFonts w:ascii="TimesNewRomanPSMT" w:hAnsi="TimesNewRomanPSMT" w:cs="TimesNewRomanPSMT"/>
          <w:color w:val="000000"/>
          <w:sz w:val="18"/>
          <w:szCs w:val="18"/>
        </w:rPr>
        <w:t xml:space="preserve">Firma </w:t>
      </w:r>
      <w:proofErr w:type="spellStart"/>
      <w:r w:rsidR="00B140FA">
        <w:rPr>
          <w:rFonts w:ascii="TimesNewRomanPSMT" w:hAnsi="TimesNewRomanPSMT" w:cs="TimesNewRomanPSMT"/>
          <w:color w:val="000000"/>
          <w:sz w:val="18"/>
          <w:szCs w:val="18"/>
        </w:rPr>
        <w:t>Jaam</w:t>
      </w:r>
      <w:proofErr w:type="spellEnd"/>
      <w:r w:rsidR="00B140FA">
        <w:rPr>
          <w:rFonts w:ascii="TimesNewRomanPSMT" w:hAnsi="TimesNewRomanPSMT" w:cs="TimesNewRomanPSMT"/>
          <w:color w:val="000000"/>
          <w:sz w:val="18"/>
          <w:szCs w:val="18"/>
        </w:rPr>
        <w:t xml:space="preserve"> posiada ubezpieczenie OC zawarte w  firmie Ergo Hestia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3. Klient deklaruje za siebie i innych uczestników imprezy w imieniu, których dokonuje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płatności za imprezę turystyczną, że otrzymał i zapoznał się z treścią następujących</w:t>
      </w:r>
    </w:p>
    <w:p w:rsidR="005825BB" w:rsidRPr="000204F6" w:rsidRDefault="00C66A92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Ogólnych Warunków.</w:t>
      </w:r>
    </w:p>
    <w:p w:rsidR="005825BB" w:rsidRPr="003A4B1A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3A4B1A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4. Od kosztów rezygnacji z imprezy określonych</w:t>
      </w:r>
      <w:r w:rsidR="00F60BD7" w:rsidRPr="003A4B1A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3A4B1A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w Klient winien ubezpieczyć się</w:t>
      </w:r>
    </w:p>
    <w:p w:rsidR="005825BB" w:rsidRPr="003A4B1A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3A4B1A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indywidualnie, pod rygorem poniesienia pełnej opłaty za imprezę, z zastrzeżeniem</w:t>
      </w:r>
    </w:p>
    <w:p w:rsidR="005825BB" w:rsidRPr="003A4B1A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3A4B1A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warunków w </w:t>
      </w:r>
      <w:r w:rsidRPr="003A4B1A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u w:val="single"/>
        </w:rPr>
        <w:t xml:space="preserve">§ </w:t>
      </w:r>
      <w:r w:rsidRPr="003A4B1A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12.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10.REKLAMACJE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1. W przypadku niewykonania bądź nienależytego wykonania umowy o świadczenie usług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turystycznych przez Organizatora Klientowi przysługuje prawo do reklamacji.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Jeżeli w trakcie trwania imprezy turystycznej Klient stwierdzi wadliwe wykonanie umowy,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powinien niezwłocznie zawiadomić o tym wykonawcę usługi oraz Organizatora lub jego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Przedstawiciela w sposób odpowiedni dla rodzaju usługi.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3. Reklamacje w formie pisemnej klient winien złożyć najpierw u przedstawiciela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Organizatora na miejscu a następnie – z chwilą braku jej pozytywnego załatwienia –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lastRenderedPageBreak/>
        <w:t>również w formie pisemnej skierować do organizatora w ciągu 30 dni od dnia zakończenia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imprezy turystycznej – pod rygorem utraty prawa do rozpatrzenia reklamacji.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4. Organizator jest zobowiązany do rozpatrzenia reklamacji w terminie 30 dni od dnia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doręczenia reklamacji.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§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11 </w:t>
      </w: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ODPOWIEDZIALNOŚĆ ORGANIZATORA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1. Organizator odpowiada za niewykonane lub nienależyte wykonanie umowy o świadczenie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usług turystycznych, chyba że niewykonanie lub nienależyte wykonanie jest spowodowane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wyłącznie: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a. działaniem lub zaniechaniem Klienta,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b. działaniem lub zaniechaniem osób trzecich, nie uczestniczących w wykonaniu usług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przewidzianych w umowie, jeżeli tych działań lub zaniechań nie można było przewidzieć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ani uniknąć albo,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c. siłą wyższą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Organizator ponosi odpowiedzialność za niewykonanie lub nienależyte wykonanie usług w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czasie imprezy turystycznej jednakże w wysokości nie wyżej niż dwu-krotność ceny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imprezy turystycznej. Ograniczenie odpowiedzialności Organizatora nie dotyczy szkód na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osobie.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3. Organizator nie odpowiada za bagaż skradziony, zgubiony lub zniszczony z winy klienta.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4. Na obozach ze względu na specyfikę imprezy rzeczy cenne i wartościowe (w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szczególności aparaty telefoniczne i fotograficzne, odtwarzacze i gry elektroniczne) oraz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pieniądze należy przekazać do depozytu opiekunom.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5. Opiekę nad grupą na obozie sprawuje kierownik pedagogiczny i wychowawcy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zatwierdzeni we właściwym kuratorium .Organizator nie zapewnia opieki pilota na wyżej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wymienione imprezy, chyba że w umowie lub programie imprezy zaznaczono inaczej.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6. Organizator zastrzega sobie prawo zmiany rozkładu jazdy autokaru i rozkładu lotu. W czasie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przejazdu może nastąpić przesiadka do autokaru docelowego. Przejazdy „antenowe” czyli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dojazdy z miejscowości nie leżących na trasie przejazdu autokaru docelowego również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wiążą się z koniecznością przesiadek na trasie- mogą odbywać się transportem zastępczym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np. mikrobusami, PKP lub samochodami osobowymi. Na przystankach mogą wystąpić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opóźnienia z przyczyn niezależnych od Organizatora.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§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12 </w:t>
      </w: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REZYGNACJA Z IMPREZY/ODSTĄPIENIE OD UMOWY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1. Rezygnacja (odstąpienie od umowy) lub zmiana terminu imprezy turystycznej przez Klienta,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 wyłączeniem sytuacji, o których mowa w §4 i §5, wymaga pisemnego oświadczenia.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W sytuacjach, o których mowa w pkt. 1, Organizator, z uwagi na poniesione koszty,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zastrzega sobie prawo dochodzenia od Klienta odstępnego przewidzianego w art. 396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kodeksu cywilnego. Wysokość odstępnego określona zostanie każdorazowo dla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indywidualnego przypadku rezygnacji przez Klienta z udziału w imprezie turystycznej, w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wysokości poniesionych faktycznych kosztów przez Organizatora, chyba że Klient wskaże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osobę wstępującą w jego prawa i obowiązki.</w:t>
      </w:r>
    </w:p>
    <w:p w:rsidR="005825BB" w:rsidRPr="00065CBE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3. Organizator, w sytuacji rezygnacji z udziału w imprezie o których mowa w pkt. 1 podaje</w:t>
      </w:r>
      <w:r w:rsidR="00F60BD7"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informacyjnie, że w praktyce średnia wysokość poniesionych z tego tytułu kosztów o</w:t>
      </w:r>
      <w:r w:rsidR="00F60BD7"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których mowa w pkt. 2 kształtuje się następująco:</w:t>
      </w:r>
    </w:p>
    <w:p w:rsidR="005825BB" w:rsidRPr="00065CBE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a. 40 zł/osobę – jeżeli złożenie rezygnacji nastąpiło do 30 dni przed datą rozpoczęcia</w:t>
      </w:r>
    </w:p>
    <w:p w:rsidR="005825BB" w:rsidRPr="00065CBE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imprezy</w:t>
      </w:r>
    </w:p>
    <w:p w:rsidR="005825BB" w:rsidRPr="00065CBE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b. </w:t>
      </w:r>
      <w:r w:rsidR="00F60BD7"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30</w:t>
      </w: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% ceny imprezy – jeżeli złożenie rezygnacji nastąpiło pomiędzy 29 a 14 dniem przed</w:t>
      </w:r>
      <w:r w:rsidR="00F60BD7"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datą rozpoczęcia imprezy</w:t>
      </w:r>
    </w:p>
    <w:p w:rsidR="005825BB" w:rsidRPr="00065CBE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c. </w:t>
      </w:r>
      <w:r w:rsidR="00F60BD7"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30</w:t>
      </w: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% - 70% ceny imprezy – jeżeli złożenie rezygnacji nastąpiło pomiędzy 13 a 7 dniem</w:t>
      </w:r>
    </w:p>
    <w:p w:rsidR="005825BB" w:rsidRPr="00065CBE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u w:val="single"/>
        </w:rPr>
      </w:pP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przed datą rozpoczęcia imprezy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d. 70%- 90% ceny imprezy – jeżeli rezygnacja nastąpiła do 6 dnia przed dniem rozpoczęcia</w:t>
      </w:r>
      <w:r w:rsidR="00F60BD7"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 xml:space="preserve"> </w:t>
      </w:r>
      <w:r w:rsidRPr="00065CBE">
        <w:rPr>
          <w:rFonts w:ascii="TimesNewRomanPSMT" w:hAnsi="TimesNewRomanPSMT" w:cs="TimesNewRomanPSMT"/>
          <w:color w:val="000000"/>
          <w:sz w:val="18"/>
          <w:szCs w:val="18"/>
          <w:u w:val="single"/>
        </w:rPr>
        <w:t>imprezy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4. Organizator zastrzega sobie prawo dochodzenia od klienta odszkodowania z tytułu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utraconych zysków.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204F6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§ 13 POSTANOWIENIA KOŃCOWE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1. W zakresie nieuregulowanym w umowie i ogólnych warunkach uczestnictwa mają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zastosowanie przepisy ustawy o usługach turystycznych, kodeksu cywilnego oraz inne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przepisy dotyczące ochrony konsumenta.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2. Właściwy dla rozstrzygania ewentualnych sporów będzie sąd powszechny według</w:t>
      </w:r>
    </w:p>
    <w:p w:rsidR="005825BB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właściwości określonej w Kodeksie Postępowania Cywilnego.</w:t>
      </w:r>
    </w:p>
    <w:p w:rsidR="00F60BD7" w:rsidRPr="000204F6" w:rsidRDefault="005825BB" w:rsidP="005825B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3. Nabywca wyraża zgodę na zachowanie i przetwarzanie jego danych osobowych dla potrzeb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Biura zgodnie z Ustawą o Ochronie Danych Osobowych oraz upoważnia Biuro do</w:t>
      </w:r>
      <w:r w:rsidR="00F60BD7"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wystawienia faktury VAT bez podpisu odbiorcy. Nabywca ma prawo wglądu i korekty</w:t>
      </w:r>
      <w:r w:rsidR="00065CBE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>danych dotyczących jego osoby.</w:t>
      </w:r>
    </w:p>
    <w:p w:rsidR="00F74E9C" w:rsidRDefault="00F74E9C" w:rsidP="00F74E9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Niniejsze warunki stanowią integralną część umowy zgłoszenia zawartej z JAAM.</w:t>
      </w:r>
    </w:p>
    <w:p w:rsidR="003721E8" w:rsidRPr="000204F6" w:rsidRDefault="003721E8" w:rsidP="003721E8">
      <w:pPr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  <w:sz w:val="18"/>
          <w:szCs w:val="18"/>
        </w:rPr>
      </w:pPr>
      <w:r w:rsidRPr="000204F6">
        <w:rPr>
          <w:rFonts w:ascii="TimesNewRomanPSMT" w:hAnsi="TimesNewRomanPSMT" w:cs="TimesNewRomanPSMT"/>
          <w:color w:val="000000"/>
          <w:sz w:val="18"/>
          <w:szCs w:val="18"/>
        </w:rPr>
        <w:t xml:space="preserve">Krępa, </w:t>
      </w:r>
      <w:r>
        <w:rPr>
          <w:rFonts w:ascii="TimesNewRomanPSMT" w:hAnsi="TimesNewRomanPSMT" w:cs="TimesNewRomanPSMT"/>
          <w:color w:val="000000"/>
          <w:sz w:val="18"/>
          <w:szCs w:val="18"/>
        </w:rPr>
        <w:t>1.styczeń 2018</w:t>
      </w:r>
    </w:p>
    <w:p w:rsidR="00591BB1" w:rsidRPr="000204F6" w:rsidRDefault="00591BB1" w:rsidP="005825BB">
      <w:pPr>
        <w:rPr>
          <w:sz w:val="18"/>
          <w:szCs w:val="18"/>
        </w:rPr>
      </w:pPr>
    </w:p>
    <w:sectPr w:rsidR="00591BB1" w:rsidRPr="000204F6" w:rsidSect="005825BB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B1"/>
    <w:rsid w:val="000204F6"/>
    <w:rsid w:val="00065CBE"/>
    <w:rsid w:val="000F7744"/>
    <w:rsid w:val="001B08D8"/>
    <w:rsid w:val="00215FDD"/>
    <w:rsid w:val="00275885"/>
    <w:rsid w:val="002A5059"/>
    <w:rsid w:val="002F6E0F"/>
    <w:rsid w:val="003721E8"/>
    <w:rsid w:val="003A4B1A"/>
    <w:rsid w:val="003F2C9D"/>
    <w:rsid w:val="00443598"/>
    <w:rsid w:val="00461346"/>
    <w:rsid w:val="0053552A"/>
    <w:rsid w:val="005825BB"/>
    <w:rsid w:val="00591BB1"/>
    <w:rsid w:val="006C1E32"/>
    <w:rsid w:val="00716C1C"/>
    <w:rsid w:val="00984EDB"/>
    <w:rsid w:val="00A00AC9"/>
    <w:rsid w:val="00A403D4"/>
    <w:rsid w:val="00A8138F"/>
    <w:rsid w:val="00A81D3B"/>
    <w:rsid w:val="00B140FA"/>
    <w:rsid w:val="00B467B1"/>
    <w:rsid w:val="00BB0205"/>
    <w:rsid w:val="00C66A92"/>
    <w:rsid w:val="00CB2E1D"/>
    <w:rsid w:val="00D01904"/>
    <w:rsid w:val="00D27C66"/>
    <w:rsid w:val="00D60822"/>
    <w:rsid w:val="00D611B7"/>
    <w:rsid w:val="00D66160"/>
    <w:rsid w:val="00D967B0"/>
    <w:rsid w:val="00E34744"/>
    <w:rsid w:val="00F179C6"/>
    <w:rsid w:val="00F503DA"/>
    <w:rsid w:val="00F60BD7"/>
    <w:rsid w:val="00F7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1978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KOLONII / OBOZU</vt:lpstr>
    </vt:vector>
  </TitlesOfParts>
  <Company>Bluegalery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KOLONII / OBOZU</dc:title>
  <dc:creator>Jerzy Drożdż</dc:creator>
  <cp:lastModifiedBy>Agnieszka</cp:lastModifiedBy>
  <cp:revision>2</cp:revision>
  <cp:lastPrinted>2012-02-27T17:40:00Z</cp:lastPrinted>
  <dcterms:created xsi:type="dcterms:W3CDTF">2019-04-01T09:53:00Z</dcterms:created>
  <dcterms:modified xsi:type="dcterms:W3CDTF">2019-04-01T09:53:00Z</dcterms:modified>
</cp:coreProperties>
</file>